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  <w:bookmarkStart w:id="0" w:name="_GoBack"/>
      <w:bookmarkEnd w:id="0"/>
    </w:p>
    <w:p w14:paraId="2646DDFA" w14:textId="5ADFD2F2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за отдаване под аренда на земеделски земи от държавния поземлен фонд за отглеждане на зеленчуци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341B4AE8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наем или аренда 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671E84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4FD2EE99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Pr="009775DD">
        <w:rPr>
          <w:rFonts w:ascii="Verdana" w:hAnsi="Verdana"/>
          <w:b/>
          <w:lang w:val="bg-BG"/>
        </w:rPr>
        <w:t>АРЕНДОДАТЕЛ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60009FD3" w:rsidR="009775DD" w:rsidRDefault="009775DD" w:rsidP="009775DD">
      <w:pPr>
        <w:pStyle w:val="BodyText2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наричан по-долу </w:t>
      </w:r>
      <w:r w:rsidR="00311668" w:rsidRPr="00EB0573">
        <w:rPr>
          <w:rFonts w:ascii="Verdana" w:hAnsi="Verdana"/>
          <w:sz w:val="20"/>
        </w:rPr>
        <w:t>АРЕНДАТОР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BodyText2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BodyText2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lastRenderedPageBreak/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BodyText2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BodyTextIndent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BodyTextIndent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7D37B44F" w:rsidR="00903067" w:rsidRDefault="003A714A" w:rsidP="003A714A">
      <w:pPr>
        <w:pStyle w:val="BodyTextIndent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наричан по-долу </w:t>
      </w:r>
      <w:r w:rsidR="00903067" w:rsidRPr="003A714A">
        <w:rPr>
          <w:rFonts w:ascii="Verdana" w:hAnsi="Verdana"/>
          <w:b/>
          <w:sz w:val="20"/>
        </w:rPr>
        <w:t>АРЕНДАТОР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Heading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Heading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09C5A46E" w:rsidR="00B22939" w:rsidRPr="008A2E0C" w:rsidRDefault="00903067" w:rsidP="00063709">
      <w:pPr>
        <w:pStyle w:val="BodyTextIndent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sz w:val="20"/>
        </w:rPr>
        <w:t>АРЕНДОДАТЕЛЯТ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8D0A3A" w:rsidRPr="008A2E0C">
        <w:rPr>
          <w:rFonts w:ascii="Verdana" w:hAnsi="Verdana"/>
          <w:sz w:val="20"/>
        </w:rPr>
        <w:t>АРЕНДАТОРА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3E66152B" w:rsidR="008D0A3A" w:rsidRPr="008A2E0C" w:rsidRDefault="008D0A3A" w:rsidP="00063709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Pr="008A2E0C">
        <w:rPr>
          <w:rFonts w:ascii="Verdana" w:hAnsi="Verdana"/>
          <w:sz w:val="20"/>
        </w:rPr>
        <w:t xml:space="preserve">АРЕНДАТОРЪТ </w:t>
      </w:r>
      <w:r w:rsidRPr="008A2E0C">
        <w:rPr>
          <w:rFonts w:ascii="Verdana" w:hAnsi="Verdana"/>
          <w:b w:val="0"/>
          <w:sz w:val="20"/>
        </w:rPr>
        <w:t xml:space="preserve">се задължава да извърши арендно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07459E76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0C4BF7">
        <w:rPr>
          <w:rFonts w:ascii="Verdana" w:hAnsi="Verdana"/>
          <w:b/>
          <w:bCs/>
        </w:rPr>
        <w:t>(</w:t>
      </w:r>
      <w:r w:rsidR="000C4BF7">
        <w:rPr>
          <w:rFonts w:ascii="Verdana" w:hAnsi="Verdana"/>
          <w:b/>
          <w:bCs/>
          <w:lang w:val="bg-BG"/>
        </w:rPr>
        <w:t>1</w:t>
      </w:r>
      <w:r w:rsidR="000C4BF7">
        <w:rPr>
          <w:rFonts w:ascii="Verdana" w:hAnsi="Verdana"/>
          <w:b/>
          <w:bCs/>
        </w:rPr>
        <w:t>)</w:t>
      </w:r>
      <w:r w:rsidR="008D0A3A" w:rsidRPr="008A2E0C">
        <w:rPr>
          <w:rFonts w:ascii="Verdana" w:hAnsi="Verdana"/>
          <w:lang w:val="bg-BG"/>
        </w:rPr>
        <w:t xml:space="preserve"> 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2F5957" w:rsidRPr="008A2E0C">
        <w:rPr>
          <w:rFonts w:ascii="Verdana" w:hAnsi="Verdana"/>
          <w:b/>
          <w:lang w:val="bg-BG"/>
        </w:rPr>
        <w:t xml:space="preserve">отглеждане на </w:t>
      </w:r>
      <w:r w:rsidR="000203EF" w:rsidRPr="008A2E0C">
        <w:rPr>
          <w:rFonts w:ascii="Verdana" w:hAnsi="Verdana"/>
          <w:b/>
          <w:lang w:val="bg-BG"/>
        </w:rPr>
        <w:t>зеленчуци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1F005269" w14:textId="5CD08960" w:rsidR="008D0A3A" w:rsidRPr="008A2E0C" w:rsidRDefault="000C4BF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 </w:t>
      </w:r>
      <w:r w:rsidR="008D0A3A" w:rsidRPr="008A2E0C">
        <w:rPr>
          <w:rFonts w:ascii="Verdana" w:hAnsi="Verdana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14:paraId="6A663B6B" w14:textId="3F7409C1" w:rsidR="008D0A3A" w:rsidRPr="008A2E0C" w:rsidRDefault="000C4BF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lastRenderedPageBreak/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АРЕНДОДАТЕЛЯТ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8D0A3A" w:rsidRPr="008A2E0C">
        <w:rPr>
          <w:rFonts w:ascii="Verdana" w:hAnsi="Verdana"/>
          <w:b/>
          <w:sz w:val="20"/>
          <w:lang w:val="bg-BG"/>
        </w:rPr>
        <w:t>АРЕНДАТОРА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арендно плащане за съответната стопанска година. </w:t>
      </w:r>
    </w:p>
    <w:p w14:paraId="060F9357" w14:textId="2F49D80C" w:rsidR="009B4E93" w:rsidRDefault="009B4E93" w:rsidP="009B4E93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3440B2"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 w:rsidR="00C70A1F">
        <w:rPr>
          <w:rFonts w:ascii="Verdana" w:hAnsi="Verdana"/>
          <w:sz w:val="20"/>
          <w:lang w:val="bg-BG"/>
        </w:rPr>
        <w:t>Размерът на годишното арендно плащане с</w:t>
      </w:r>
      <w:r w:rsidR="00981AD2">
        <w:rPr>
          <w:rFonts w:ascii="Verdana" w:hAnsi="Verdana"/>
          <w:sz w:val="20"/>
          <w:lang w:val="bg-BG"/>
        </w:rPr>
        <w:t>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>
        <w:rPr>
          <w:rFonts w:ascii="Verdana" w:hAnsi="Verdana"/>
          <w:sz w:val="20"/>
          <w:lang w:val="bg-BG"/>
        </w:rPr>
        <w:t xml:space="preserve">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9B4E93" w:rsidRPr="008A2E0C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9B4E93" w:rsidRPr="008A2E0C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9B4E93" w:rsidRPr="008A2E0C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575417B0" w:rsidR="009D7ED0" w:rsidRDefault="003440B2" w:rsidP="009D7ED0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арендно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арендно плащане не се индексира. </w:t>
      </w:r>
    </w:p>
    <w:p w14:paraId="7317A88D" w14:textId="1381160A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арендно плащане, съответно индексираното годишно арендно плащане, се дължи на две равни вноски през стопанската година.</w:t>
      </w:r>
    </w:p>
    <w:p w14:paraId="23FAB06C" w14:textId="62AED98C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Първата арендна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620FE512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Втората арендна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4A8AAB2C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EB0573">
        <w:rPr>
          <w:rFonts w:ascii="Verdana" w:hAnsi="Verdana"/>
          <w:b/>
          <w:i/>
          <w:lang w:val="bg-BG"/>
        </w:rPr>
        <w:t xml:space="preserve">до 10 </w:t>
      </w:r>
      <w:r w:rsidR="008D0A3A" w:rsidRPr="00EB0573">
        <w:rPr>
          <w:rFonts w:ascii="Verdana" w:hAnsi="Verdana"/>
          <w:b/>
          <w:i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6AF1E0C0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>. ПРАВА И ЗАДЪЛЖЕНИЯ НА АРЕНДОДАТЕЛЯ</w:t>
      </w:r>
    </w:p>
    <w:p w14:paraId="26363C0C" w14:textId="3F527B8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68FCB27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 АРЕНДОДАТЕЛЯТ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048F1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АРЕНДОДАТЕЛЯТ </w:t>
      </w:r>
      <w:r w:rsidRPr="008A2E0C">
        <w:rPr>
          <w:rFonts w:ascii="Verdana" w:hAnsi="Verdana"/>
          <w:lang w:val="bg-BG"/>
        </w:rPr>
        <w:t>има право да получава аренднот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7B6E4C4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14BCA1F1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lastRenderedPageBreak/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8D0A3A" w:rsidRPr="008A2E0C">
        <w:rPr>
          <w:rFonts w:ascii="Verdana" w:hAnsi="Verdana"/>
          <w:b/>
          <w:lang w:val="bg-BG"/>
        </w:rPr>
        <w:t xml:space="preserve">АРЕНДОДАТЕЛЯ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391027AA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981AD2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04323D40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12. АРЕНДОДАТЕЛЯТ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410493"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29255C4F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АРЕНДОДАТЕЛЯТ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7527E241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>. ПРАВА И ЗАДЪЛЖЕНИЯ НА АРЕНДАТОРА</w:t>
      </w:r>
    </w:p>
    <w:p w14:paraId="4C487B85" w14:textId="2ACD96C6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77777777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>ото арендно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Pr="008A2E0C">
        <w:rPr>
          <w:rFonts w:ascii="Verdana" w:hAnsi="Verdana"/>
          <w:b/>
          <w:sz w:val="20"/>
          <w:lang w:val="bg-BG"/>
        </w:rPr>
        <w:t>АРЕНДОДАТЕЛЯ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>размера на годишното арендно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77777777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арендно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77777777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Pr="0083464D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АРЕНДОДАТЕЛЯ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14E860BC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49E37396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Pr="00EB0573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31D3CD3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плаща таксите, свързани с ползването на арендувания обект.</w:t>
      </w:r>
    </w:p>
    <w:p w14:paraId="56794198" w14:textId="1B522BC9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caps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57A157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63B0BE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0E932066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3D4EAF90" w:rsidR="008D0A3A" w:rsidRPr="008A2E0C" w:rsidRDefault="00E46987" w:rsidP="00E46987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преарендува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5D72EBE2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АРЕНДАТОРЪТ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293E8F0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EC050B" w:rsidRPr="008A2E0C">
        <w:rPr>
          <w:rFonts w:ascii="Verdana" w:hAnsi="Verdana"/>
          <w:b/>
          <w:lang w:val="bg-BG"/>
        </w:rPr>
        <w:t>АРЕНДАТОРА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>размера на годишното арендно плащане.</w:t>
      </w:r>
    </w:p>
    <w:p w14:paraId="131E3CC2" w14:textId="6001F69A" w:rsidR="00EC2EFB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 xml:space="preserve">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65E63D6" w:rsidR="008D0A3A" w:rsidRPr="008A2E0C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0B5A9F9E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>.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162A7EED" w:rsidR="008D0A3A" w:rsidRPr="008A2E0C" w:rsidRDefault="005946D6" w:rsidP="00063709">
      <w:pPr>
        <w:pStyle w:val="BodyTextIndent2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18C541C6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EC050B" w:rsidRPr="008A2E0C">
        <w:rPr>
          <w:rFonts w:ascii="Verdana" w:hAnsi="Verdana"/>
          <w:b/>
          <w:lang w:val="bg-BG"/>
        </w:rPr>
        <w:t>АРЕНДАТОРЪТ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BodyTextIndent2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BodyTextIndent2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3BAB1C5A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  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04E94925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арендното плащане в договорения срок, </w:t>
      </w:r>
      <w:r w:rsidR="00A118E8" w:rsidRPr="008A2E0C">
        <w:rPr>
          <w:rFonts w:ascii="Verdana" w:hAnsi="Verdana"/>
          <w:b/>
          <w:lang w:val="bg-BG"/>
        </w:rPr>
        <w:t xml:space="preserve">АРЕНДАТОРЪТ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Heading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Heading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216526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1F931527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AF41DF" w:rsidRPr="008A2E0C">
        <w:rPr>
          <w:rFonts w:ascii="Verdana" w:hAnsi="Verdana"/>
          <w:b/>
          <w:lang w:val="ru-RU"/>
        </w:rPr>
        <w:t>АРЕНДАТОРА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94138E" w:rsidRPr="008A2E0C">
        <w:rPr>
          <w:rFonts w:ascii="Verdana" w:hAnsi="Verdana"/>
          <w:lang w:val="ru-RU"/>
        </w:rPr>
        <w:t>аренда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AF41DF" w:rsidRPr="008A2E0C">
        <w:rPr>
          <w:rFonts w:ascii="Verdana" w:hAnsi="Verdana"/>
          <w:b/>
          <w:lang w:val="bg-BG"/>
        </w:rPr>
        <w:t>АРЕНД</w:t>
      </w:r>
      <w:r w:rsidR="00EF5D06">
        <w:rPr>
          <w:rFonts w:ascii="Verdana" w:hAnsi="Verdana"/>
          <w:b/>
          <w:lang w:val="bg-BG"/>
        </w:rPr>
        <w:t>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1260BE4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Pr="00EB0573">
        <w:rPr>
          <w:rFonts w:ascii="Verdana" w:hAnsi="Verdana"/>
          <w:b/>
          <w:lang w:val="bg-BG"/>
        </w:rPr>
        <w:t>АРЕНДАТОРА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Pr="00EB0573">
        <w:rPr>
          <w:rFonts w:ascii="Verdana" w:hAnsi="Verdana"/>
          <w:b/>
          <w:lang w:val="bg-BG"/>
        </w:rPr>
        <w:t>АРЕНДОДАТЕЛЯ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689F3A0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58834F0B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B30754" w:rsidRPr="00EB0573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3C53531C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C235F9" w:rsidRPr="00EB0573">
        <w:rPr>
          <w:rFonts w:ascii="Verdana" w:hAnsi="Verdana"/>
          <w:b/>
          <w:lang w:val="ru-RU"/>
        </w:rPr>
        <w:t>АРЕНДАТОРА</w:t>
      </w:r>
      <w:r w:rsidR="00AC196F">
        <w:rPr>
          <w:rFonts w:ascii="Verdana" w:hAnsi="Verdana"/>
          <w:lang w:val="ru-RU"/>
        </w:rPr>
        <w:t>, с изключение на случаите по чл. 30, ал. 1</w:t>
      </w:r>
      <w:r w:rsidR="00C235F9">
        <w:rPr>
          <w:rFonts w:ascii="Verdana" w:hAnsi="Verdana"/>
          <w:lang w:val="ru-RU"/>
        </w:rPr>
        <w:t>;</w:t>
      </w:r>
    </w:p>
    <w:p w14:paraId="0D1D07FC" w14:textId="63A81EA1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5307D1" w:rsidRPr="008A2E0C">
        <w:rPr>
          <w:rFonts w:ascii="Verdana" w:hAnsi="Verdana"/>
          <w:b/>
          <w:lang w:val="ru-RU"/>
        </w:rPr>
        <w:t>АРЕНДАТОРА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7A20EC5B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8D0A3A" w:rsidRPr="008A2E0C">
        <w:rPr>
          <w:rFonts w:ascii="Verdana" w:hAnsi="Verdana"/>
          <w:b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VI. ЗАКЛЮЧИТЕЛНИ РАЗПОРЕДБИ</w:t>
      </w:r>
    </w:p>
    <w:p w14:paraId="28338E1E" w14:textId="1A09A3A5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7A7F53B7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3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5CB565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43913E80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- </w:t>
      </w:r>
      <w:r w:rsidR="00041FE1" w:rsidRPr="00041FE1">
        <w:rPr>
          <w:rFonts w:ascii="Verdana" w:hAnsi="Verdana"/>
          <w:lang w:val="bg-BG"/>
        </w:rPr>
        <w:t>заверена/и скица/и на арендувания/те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4C83B4D2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Закона за арендата в земеделието</w:t>
      </w:r>
      <w:r w:rsidR="00431703" w:rsidRPr="008A2E0C">
        <w:rPr>
          <w:rFonts w:ascii="Verdana" w:hAnsi="Verdana"/>
          <w:lang w:val="bg-BG"/>
        </w:rPr>
        <w:t>, 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D348327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Pr="008A2E0C">
        <w:rPr>
          <w:rFonts w:ascii="Verdana" w:hAnsi="Verdana"/>
          <w:b/>
          <w:lang w:val="bg-BG"/>
        </w:rPr>
        <w:t>АРЕНДОДАТЕЛЯ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Pr="009775DD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BodyTextIndent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BodyTextIndent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032639EA" w:rsidR="00873F7C" w:rsidRPr="00063709" w:rsidRDefault="00B45FCF" w:rsidP="00982058">
      <w:pPr>
        <w:pStyle w:val="BodyTextIndent3"/>
        <w:ind w:left="1440" w:hanging="1440"/>
        <w:rPr>
          <w:rFonts w:ascii="Verdana" w:hAnsi="Verdana"/>
          <w:color w:val="FFFFFF"/>
          <w:lang w:eastAsia="en-US"/>
        </w:rPr>
      </w:pPr>
      <w:r w:rsidRPr="008A2E0C">
        <w:rPr>
          <w:rFonts w:ascii="Verdana" w:hAnsi="Verdana"/>
          <w:sz w:val="20"/>
        </w:rPr>
        <w:t>АРЕНДОДАТЕЛ:</w:t>
      </w:r>
      <w:r w:rsidRPr="008A2E0C">
        <w:rPr>
          <w:rFonts w:ascii="Verdana" w:hAnsi="Verdana"/>
          <w:sz w:val="20"/>
        </w:rPr>
        <w:tab/>
        <w:t xml:space="preserve"> </w:t>
      </w:r>
      <w:r w:rsidRPr="008A2E0C">
        <w:rPr>
          <w:rFonts w:ascii="Verdana" w:hAnsi="Verdana"/>
          <w:sz w:val="20"/>
        </w:rPr>
        <w:tab/>
        <w:t xml:space="preserve">                                АРЕНДАТОР:</w:t>
      </w:r>
      <w:r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51BAF2" w14:textId="77777777" w:rsidR="00FE6C92" w:rsidRDefault="00FE6C92">
      <w:r>
        <w:separator/>
      </w:r>
    </w:p>
  </w:endnote>
  <w:endnote w:type="continuationSeparator" w:id="0">
    <w:p w14:paraId="4DFE9991" w14:textId="77777777" w:rsidR="00FE6C92" w:rsidRDefault="00FE6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E4ECC2" w14:textId="77777777" w:rsidR="00F00CAD" w:rsidRDefault="00F00CA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1CC9C3EA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54785">
      <w:rPr>
        <w:rStyle w:val="PageNumber"/>
        <w:noProof/>
      </w:rPr>
      <w:t>7</w:t>
    </w:r>
    <w:r>
      <w:rPr>
        <w:rStyle w:val="PageNumber"/>
      </w:rPr>
      <w:fldChar w:fldCharType="end"/>
    </w:r>
  </w:p>
  <w:p w14:paraId="680E11F1" w14:textId="77777777" w:rsidR="00F00CAD" w:rsidRDefault="00F00CAD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675417" w14:textId="77777777" w:rsidR="00FE6C92" w:rsidRDefault="00FE6C92">
      <w:r>
        <w:separator/>
      </w:r>
    </w:p>
  </w:footnote>
  <w:footnote w:type="continuationSeparator" w:id="0">
    <w:p w14:paraId="0460B251" w14:textId="77777777" w:rsidR="00FE6C92" w:rsidRDefault="00FE6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67CB2763" w:rsidR="00F00CAD" w:rsidRPr="008A2E0C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8A2E0C">
          <w:rPr>
            <w:color w:val="4F81BD" w:themeColor="accent1"/>
            <w:lang w:val="bg-BG"/>
          </w:rPr>
          <w:t>на Договор за аренда на земи от ДПФ за отглеждане на зеленчуци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4F9EEB78" w:rsidR="00F00CAD" w:rsidRDefault="00BF4391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</w:t>
        </w:r>
        <w:r w:rsidRPr="002B444E">
          <w:rPr>
            <w:color w:val="7F7F7F" w:themeColor="text1" w:themeTint="80"/>
            <w:lang w:val="bg-BG"/>
          </w:rPr>
          <w:t xml:space="preserve">със Заповед № </w:t>
        </w:r>
        <w:r w:rsidR="00154785">
          <w:rPr>
            <w:color w:val="7F7F7F" w:themeColor="text1" w:themeTint="80"/>
            <w:lang w:val="bg-BG"/>
          </w:rPr>
          <w:t>РД46-59/13.03.202</w:t>
        </w:r>
        <w:r w:rsidRPr="005F0C3B">
          <w:rPr>
            <w:color w:val="7F7F7F" w:themeColor="text1" w:themeTint="80"/>
            <w:lang w:val="bg-BG"/>
          </w:rPr>
          <w:t>6 г.</w:t>
        </w:r>
        <w:r w:rsidRPr="002B444E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45B32D2" w14:textId="77777777" w:rsidR="00F00CAD" w:rsidRDefault="00F00C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C4BF7"/>
    <w:rsid w:val="000D289C"/>
    <w:rsid w:val="000E4699"/>
    <w:rsid w:val="000F042F"/>
    <w:rsid w:val="00116F17"/>
    <w:rsid w:val="001261B3"/>
    <w:rsid w:val="00150EA7"/>
    <w:rsid w:val="00151D9D"/>
    <w:rsid w:val="00154785"/>
    <w:rsid w:val="00154A7E"/>
    <w:rsid w:val="00166697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D6C1D"/>
    <w:rsid w:val="005E1385"/>
    <w:rsid w:val="005E2FFA"/>
    <w:rsid w:val="005E4F4B"/>
    <w:rsid w:val="005F33EC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1AD2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5241"/>
    <w:rsid w:val="00BC7BA1"/>
    <w:rsid w:val="00BD1206"/>
    <w:rsid w:val="00BD74ED"/>
    <w:rsid w:val="00BF4391"/>
    <w:rsid w:val="00C05192"/>
    <w:rsid w:val="00C11EC3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D10"/>
    <w:rsid w:val="00ED1BE3"/>
    <w:rsid w:val="00ED4E91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3B05"/>
    <w:rsid w:val="00F654DD"/>
    <w:rsid w:val="00F756D3"/>
    <w:rsid w:val="00F75EAC"/>
    <w:rsid w:val="00F86053"/>
    <w:rsid w:val="00F957AD"/>
    <w:rsid w:val="00FA1B76"/>
    <w:rsid w:val="00FD08C0"/>
    <w:rsid w:val="00FD3C28"/>
    <w:rsid w:val="00FE07DF"/>
    <w:rsid w:val="00FE2F22"/>
    <w:rsid w:val="00FE5E7E"/>
    <w:rsid w:val="00FE6C92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link w:val="BodyText2Char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73DAB"/>
    <w:rPr>
      <w:lang w:eastAsia="bg-BG"/>
    </w:rPr>
  </w:style>
  <w:style w:type="character" w:customStyle="1" w:styleId="Heading1Char">
    <w:name w:val="Heading 1 Char"/>
    <w:basedOn w:val="DefaultParagraphFont"/>
    <w:link w:val="Heading1"/>
    <w:rsid w:val="009775DD"/>
    <w:rPr>
      <w:rFonts w:ascii="HebarU" w:hAnsi="HebarU"/>
      <w:b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9775DD"/>
    <w:rPr>
      <w:rFonts w:ascii="HebarU" w:hAnsi="HebarU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rsid w:val="009775DD"/>
    <w:rPr>
      <w:b/>
      <w:sz w:val="24"/>
      <w:lang w:val="bg-BG" w:eastAsia="bg-BG"/>
    </w:rPr>
  </w:style>
  <w:style w:type="paragraph" w:styleId="Revision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5049F"/>
    <w:rsid w:val="001B515A"/>
    <w:rsid w:val="002E2399"/>
    <w:rsid w:val="00407E4F"/>
    <w:rsid w:val="005055CD"/>
    <w:rsid w:val="00544CF3"/>
    <w:rsid w:val="00557509"/>
    <w:rsid w:val="00613C6D"/>
    <w:rsid w:val="006232EA"/>
    <w:rsid w:val="006963A4"/>
    <w:rsid w:val="007254A1"/>
    <w:rsid w:val="007A0494"/>
    <w:rsid w:val="00814AE0"/>
    <w:rsid w:val="00924D57"/>
    <w:rsid w:val="009E64EE"/>
    <w:rsid w:val="009F15F6"/>
    <w:rsid w:val="00A429C6"/>
    <w:rsid w:val="00A8028A"/>
    <w:rsid w:val="00B32DCF"/>
    <w:rsid w:val="00D627C2"/>
    <w:rsid w:val="00D821D6"/>
    <w:rsid w:val="00DB6BFB"/>
    <w:rsid w:val="00DC39B3"/>
    <w:rsid w:val="00E11C73"/>
    <w:rsid w:val="00E24807"/>
    <w:rsid w:val="00E607A6"/>
    <w:rsid w:val="00EB16D6"/>
    <w:rsid w:val="00EB7A82"/>
    <w:rsid w:val="00EE7269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2145</Words>
  <Characters>12230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отглеждане на зеленчуци</dc:subject>
  <dc:creator>Одобрен със Заповед № РД46-59/13.03.2026 г. на министъра на земеделието и храните</dc:creator>
  <cp:lastModifiedBy>ODZ-MON-04</cp:lastModifiedBy>
  <cp:revision>15</cp:revision>
  <cp:lastPrinted>2026-03-04T08:29:00Z</cp:lastPrinted>
  <dcterms:created xsi:type="dcterms:W3CDTF">2026-03-04T08:20:00Z</dcterms:created>
  <dcterms:modified xsi:type="dcterms:W3CDTF">2026-06-11T07:06:00Z</dcterms:modified>
</cp:coreProperties>
</file>